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EA63C">
      <w:pPr>
        <w:keepNext w:val="0"/>
        <w:keepLines w:val="0"/>
        <w:pageBreakBefore w:val="0"/>
        <w:kinsoku/>
        <w:wordWrap/>
        <w:overflowPunct/>
        <w:topLinePunct w:val="0"/>
        <w:autoSpaceDE/>
        <w:autoSpaceDN/>
        <w:bidi w:val="0"/>
        <w:rPr>
          <w:rFonts w:hint="eastAsia" w:ascii="宋体" w:hAnsi="宋体" w:eastAsia="方正小标宋简体" w:cs="方正小标宋简体"/>
          <w:b w:val="0"/>
          <w:bCs/>
          <w:color w:val="000000"/>
          <w:sz w:val="44"/>
          <w:szCs w:val="44"/>
          <w:lang w:eastAsia="zh-CN"/>
        </w:rPr>
      </w:pPr>
      <w:bookmarkStart w:id="0" w:name="_GoBack"/>
      <w:bookmarkEnd w:id="0"/>
      <w:r>
        <w:rPr>
          <w:rFonts w:hint="eastAsia" w:ascii="黑体" w:hAnsi="黑体" w:eastAsia="黑体" w:cs="黑体"/>
          <w:color w:val="000000"/>
          <w:sz w:val="32"/>
          <w:szCs w:val="32"/>
          <w:highlight w:val="none"/>
          <w:lang w:val="en-US" w:eastAsia="zh-CN"/>
        </w:rPr>
        <w:t>附件2：</w:t>
      </w:r>
    </w:p>
    <w:p w14:paraId="432EFFF8">
      <w:pPr>
        <w:keepNext w:val="0"/>
        <w:keepLines w:val="0"/>
        <w:pageBreakBefore w:val="0"/>
        <w:widowControl w:val="0"/>
        <w:kinsoku/>
        <w:wordWrap/>
        <w:overflowPunct/>
        <w:topLinePunct w:val="0"/>
        <w:autoSpaceDE/>
        <w:autoSpaceDN/>
        <w:bidi w:val="0"/>
        <w:adjustRightInd/>
        <w:snapToGrid/>
        <w:spacing w:line="720" w:lineRule="exact"/>
        <w:ind w:left="0" w:leftChars="0" w:right="0" w:firstLine="0" w:firstLineChars="0"/>
        <w:jc w:val="center"/>
        <w:textAlignment w:val="auto"/>
        <w:outlineLvl w:val="9"/>
        <w:rPr>
          <w:rFonts w:hint="eastAsia" w:ascii="宋体" w:hAnsi="宋体" w:eastAsia="方正小标宋简体" w:cs="方正小标宋简体"/>
          <w:b w:val="0"/>
          <w:bCs/>
          <w:color w:val="000000"/>
          <w:sz w:val="44"/>
          <w:szCs w:val="44"/>
        </w:rPr>
      </w:pPr>
      <w:r>
        <w:rPr>
          <w:rFonts w:hint="eastAsia" w:ascii="宋体" w:hAnsi="宋体" w:eastAsia="方正小标宋简体" w:cs="方正小标宋简体"/>
          <w:b w:val="0"/>
          <w:bCs/>
          <w:color w:val="000000"/>
          <w:sz w:val="44"/>
          <w:szCs w:val="44"/>
        </w:rPr>
        <w:t>同意报考证明（模板）</w:t>
      </w:r>
    </w:p>
    <w:p w14:paraId="5A2CE202">
      <w:pPr>
        <w:keepNext w:val="0"/>
        <w:keepLines w:val="0"/>
        <w:pageBreakBefore w:val="0"/>
        <w:widowControl w:val="0"/>
        <w:kinsoku/>
        <w:wordWrap/>
        <w:overflowPunct/>
        <w:topLinePunct w:val="0"/>
        <w:autoSpaceDE/>
        <w:autoSpaceDN/>
        <w:bidi w:val="0"/>
        <w:adjustRightInd/>
        <w:snapToGrid/>
        <w:spacing w:line="579" w:lineRule="exact"/>
        <w:ind w:left="0" w:leftChars="0" w:right="0" w:firstLine="0" w:firstLineChars="0"/>
        <w:jc w:val="both"/>
        <w:textAlignment w:val="auto"/>
        <w:outlineLvl w:val="9"/>
        <w:rPr>
          <w:rFonts w:ascii="宋体" w:hAnsi="宋体" w:eastAsia="方正仿宋简体"/>
          <w:b w:val="0"/>
          <w:bCs/>
          <w:color w:val="000000"/>
          <w:sz w:val="32"/>
          <w:szCs w:val="32"/>
        </w:rPr>
      </w:pPr>
    </w:p>
    <w:p w14:paraId="49B7C18E">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仿宋_GB2312" w:cs="Times New Roman"/>
          <w:color w:val="auto"/>
          <w:kern w:val="2"/>
          <w:sz w:val="32"/>
          <w:szCs w:val="32"/>
          <w:lang w:val="en-US" w:eastAsia="zh-CN" w:bidi="ar-SA"/>
        </w:rPr>
      </w:pPr>
      <w:r>
        <w:rPr>
          <w:rFonts w:hint="eastAsia" w:ascii="宋体" w:hAnsi="宋体" w:eastAsia="仿宋_GB2312" w:cs="Times New Roman"/>
          <w:color w:val="auto"/>
          <w:kern w:val="2"/>
          <w:sz w:val="32"/>
          <w:szCs w:val="32"/>
          <w:lang w:val="en-US" w:eastAsia="zh-CN" w:bidi="ar-SA"/>
        </w:rPr>
        <w:t>湖南湘江新区：</w:t>
      </w:r>
    </w:p>
    <w:p w14:paraId="24617EEB">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jc w:val="both"/>
        <w:textAlignment w:val="auto"/>
        <w:rPr>
          <w:rFonts w:hint="eastAsia" w:ascii="宋体" w:hAnsi="宋体" w:eastAsia="仿宋_GB2312" w:cs="Times New Roman"/>
          <w:color w:val="auto"/>
          <w:kern w:val="2"/>
          <w:sz w:val="32"/>
          <w:szCs w:val="32"/>
          <w:lang w:val="en-US" w:eastAsia="zh-CN" w:bidi="ar-SA"/>
        </w:rPr>
      </w:pPr>
      <w:r>
        <w:rPr>
          <w:rFonts w:hint="eastAsia" w:ascii="宋体" w:hAnsi="宋体" w:eastAsia="仿宋_GB2312" w:cs="Times New Roman"/>
          <w:color w:val="auto"/>
          <w:kern w:val="2"/>
          <w:sz w:val="32"/>
          <w:szCs w:val="32"/>
          <w:lang w:val="en-US" w:eastAsia="zh-CN" w:bidi="ar-SA"/>
        </w:rPr>
        <w:t>兹证明</w:t>
      </w:r>
      <w:r>
        <w:rPr>
          <w:rFonts w:hint="eastAsia" w:ascii="宋体" w:hAnsi="宋体" w:eastAsia="仿宋_GB2312" w:cs="Times New Roman"/>
          <w:color w:val="auto"/>
          <w:kern w:val="2"/>
          <w:sz w:val="32"/>
          <w:szCs w:val="32"/>
          <w:u w:val="single"/>
          <w:lang w:val="en-US" w:eastAsia="zh-CN" w:bidi="ar-SA"/>
        </w:rPr>
        <w:t xml:space="preserve">     </w:t>
      </w:r>
      <w:r>
        <w:rPr>
          <w:rFonts w:hint="eastAsia" w:ascii="宋体" w:hAnsi="宋体" w:eastAsia="仿宋_GB2312" w:cs="Times New Roman"/>
          <w:color w:val="auto"/>
          <w:kern w:val="2"/>
          <w:sz w:val="32"/>
          <w:szCs w:val="32"/>
          <w:lang w:val="en-US" w:eastAsia="zh-CN" w:bidi="ar-SA"/>
        </w:rPr>
        <w:t>（姓名），性别</w:t>
      </w:r>
      <w:r>
        <w:rPr>
          <w:rFonts w:hint="eastAsia" w:ascii="宋体" w:hAnsi="宋体" w:eastAsia="仿宋_GB2312" w:cs="Times New Roman"/>
          <w:color w:val="auto"/>
          <w:kern w:val="2"/>
          <w:sz w:val="32"/>
          <w:szCs w:val="32"/>
          <w:u w:val="single"/>
          <w:lang w:val="en-US" w:eastAsia="zh-CN" w:bidi="ar-SA"/>
        </w:rPr>
        <w:t xml:space="preserve">     </w:t>
      </w:r>
      <w:r>
        <w:rPr>
          <w:rFonts w:hint="eastAsia" w:ascii="宋体" w:hAnsi="宋体" w:eastAsia="仿宋_GB2312" w:cs="Times New Roman"/>
          <w:color w:val="auto"/>
          <w:kern w:val="2"/>
          <w:sz w:val="32"/>
          <w:szCs w:val="32"/>
          <w:lang w:val="en-US" w:eastAsia="zh-CN" w:bidi="ar-SA"/>
        </w:rPr>
        <w:t>，民族</w:t>
      </w:r>
      <w:r>
        <w:rPr>
          <w:rFonts w:hint="eastAsia" w:ascii="宋体" w:hAnsi="宋体" w:eastAsia="仿宋_GB2312" w:cs="Times New Roman"/>
          <w:color w:val="auto"/>
          <w:kern w:val="2"/>
          <w:sz w:val="32"/>
          <w:szCs w:val="32"/>
          <w:u w:val="single"/>
          <w:lang w:val="en-US" w:eastAsia="zh-CN" w:bidi="ar-SA"/>
        </w:rPr>
        <w:t xml:space="preserve">     </w:t>
      </w:r>
      <w:r>
        <w:rPr>
          <w:rFonts w:hint="eastAsia" w:ascii="宋体" w:hAnsi="宋体" w:eastAsia="仿宋_GB2312" w:cs="Times New Roman"/>
          <w:color w:val="auto"/>
          <w:kern w:val="2"/>
          <w:sz w:val="32"/>
          <w:szCs w:val="32"/>
          <w:lang w:val="en-US" w:eastAsia="zh-CN" w:bidi="ar-SA"/>
        </w:rPr>
        <w:t>，政治面貌</w:t>
      </w:r>
      <w:r>
        <w:rPr>
          <w:rFonts w:hint="eastAsia" w:ascii="宋体" w:hAnsi="宋体" w:eastAsia="仿宋_GB2312" w:cs="Times New Roman"/>
          <w:color w:val="auto"/>
          <w:kern w:val="2"/>
          <w:sz w:val="32"/>
          <w:szCs w:val="32"/>
          <w:u w:val="single"/>
          <w:lang w:val="en-US" w:eastAsia="zh-CN" w:bidi="ar-SA"/>
        </w:rPr>
        <w:t xml:space="preserve">      </w:t>
      </w:r>
      <w:r>
        <w:rPr>
          <w:rFonts w:hint="eastAsia" w:ascii="宋体" w:hAnsi="宋体" w:eastAsia="仿宋_GB2312" w:cs="Times New Roman"/>
          <w:color w:val="auto"/>
          <w:kern w:val="2"/>
          <w:sz w:val="32"/>
          <w:szCs w:val="32"/>
          <w:lang w:val="en-US" w:eastAsia="zh-CN" w:bidi="ar-SA"/>
        </w:rPr>
        <w:t>，身份证号</w:t>
      </w:r>
      <w:r>
        <w:rPr>
          <w:rFonts w:hint="eastAsia" w:ascii="宋体" w:hAnsi="宋体" w:eastAsia="仿宋_GB2312" w:cs="Times New Roman"/>
          <w:color w:val="auto"/>
          <w:kern w:val="2"/>
          <w:sz w:val="32"/>
          <w:szCs w:val="32"/>
          <w:u w:val="single"/>
          <w:lang w:val="en-US" w:eastAsia="zh-CN" w:bidi="ar-SA"/>
        </w:rPr>
        <w:t xml:space="preserve">                  </w:t>
      </w:r>
      <w:r>
        <w:rPr>
          <w:rFonts w:hint="eastAsia" w:ascii="宋体" w:hAnsi="宋体" w:eastAsia="仿宋_GB2312" w:cs="Times New Roman"/>
          <w:color w:val="auto"/>
          <w:kern w:val="2"/>
          <w:sz w:val="32"/>
          <w:szCs w:val="32"/>
          <w:lang w:val="en-US" w:eastAsia="zh-CN" w:bidi="ar-SA"/>
        </w:rPr>
        <w:t>为我单位工作人员，我单位同意其报考湖南湘江新区2025年公开招聘事业单位工作人员考试，如被录用，将配合有关单位办理其档案、工资、党团关系等移交手续。</w:t>
      </w:r>
    </w:p>
    <w:p w14:paraId="343F5E50">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jc w:val="both"/>
        <w:textAlignment w:val="auto"/>
        <w:rPr>
          <w:rFonts w:hint="eastAsia" w:ascii="宋体" w:hAnsi="宋体" w:eastAsia="仿宋_GB2312" w:cs="Times New Roman"/>
          <w:color w:val="auto"/>
          <w:kern w:val="2"/>
          <w:sz w:val="32"/>
          <w:szCs w:val="32"/>
          <w:lang w:val="en-US" w:eastAsia="zh-CN" w:bidi="ar-SA"/>
        </w:rPr>
      </w:pPr>
      <w:r>
        <w:rPr>
          <w:rFonts w:hint="eastAsia" w:ascii="宋体" w:hAnsi="宋体" w:eastAsia="仿宋_GB2312" w:cs="Times New Roman"/>
          <w:color w:val="auto"/>
          <w:kern w:val="2"/>
          <w:sz w:val="32"/>
          <w:szCs w:val="32"/>
          <w:lang w:val="en-US" w:eastAsia="zh-CN" w:bidi="ar-SA"/>
        </w:rPr>
        <w:t>（县级以下正式在编工作人员尚在最低服务年限内的需经组织人社部门盖章同意）</w:t>
      </w:r>
    </w:p>
    <w:p w14:paraId="285DFE2A">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jc w:val="both"/>
        <w:textAlignment w:val="auto"/>
        <w:rPr>
          <w:rFonts w:hint="eastAsia" w:ascii="宋体" w:hAnsi="宋体" w:eastAsia="仿宋_GB2312" w:cs="Times New Roman"/>
          <w:color w:val="auto"/>
          <w:kern w:val="2"/>
          <w:sz w:val="32"/>
          <w:szCs w:val="32"/>
          <w:lang w:val="en-US" w:eastAsia="zh-CN" w:bidi="ar-SA"/>
        </w:rPr>
      </w:pPr>
    </w:p>
    <w:p w14:paraId="508E4C12">
      <w:pPr>
        <w:keepNext w:val="0"/>
        <w:keepLines w:val="0"/>
        <w:pageBreakBefore w:val="0"/>
        <w:widowControl w:val="0"/>
        <w:kinsoku/>
        <w:wordWrap/>
        <w:overflowPunct/>
        <w:topLinePunct w:val="0"/>
        <w:autoSpaceDE/>
        <w:autoSpaceDN/>
        <w:bidi w:val="0"/>
        <w:adjustRightInd/>
        <w:snapToGrid/>
        <w:spacing w:line="579" w:lineRule="exact"/>
        <w:ind w:left="0" w:leftChars="0" w:right="0" w:firstLine="640" w:firstLineChars="200"/>
        <w:jc w:val="both"/>
        <w:textAlignment w:val="auto"/>
        <w:outlineLvl w:val="9"/>
        <w:rPr>
          <w:rFonts w:hint="eastAsia" w:ascii="宋体" w:hAnsi="宋体" w:eastAsia="方正仿宋简体" w:cs="方正仿宋简体"/>
          <w:b w:val="0"/>
          <w:color w:val="000000"/>
          <w:sz w:val="32"/>
          <w:szCs w:val="32"/>
        </w:rPr>
      </w:pPr>
    </w:p>
    <w:p w14:paraId="31C788D3">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4719" w:leftChars="266" w:right="0" w:hanging="4160" w:hangingChars="1300"/>
        <w:jc w:val="left"/>
        <w:textAlignment w:val="auto"/>
        <w:rPr>
          <w:rFonts w:hint="eastAsia" w:ascii="仿宋_GB2312" w:hAnsi="仿宋_GB2312" w:eastAsia="仿宋_GB2312" w:cs="仿宋_GB2312"/>
          <w:color w:val="000000"/>
          <w:spacing w:val="0"/>
          <w:w w:val="100"/>
          <w:kern w:val="0"/>
          <w:position w:val="0"/>
          <w:sz w:val="32"/>
          <w:szCs w:val="32"/>
          <w:highlight w:val="none"/>
          <w:shd w:val="clear" w:color="auto" w:fill="auto"/>
          <w:lang w:eastAsia="en-US" w:bidi="en-US"/>
        </w:rPr>
      </w:pPr>
      <w:r>
        <w:rPr>
          <w:rFonts w:hint="eastAsia" w:ascii="宋体" w:hAnsi="宋体" w:eastAsia="方正仿宋简体" w:cs="方正仿宋简体"/>
          <w:b w:val="0"/>
          <w:color w:val="000000"/>
          <w:sz w:val="32"/>
          <w:szCs w:val="32"/>
        </w:rPr>
        <w:t xml:space="preserve">                        </w:t>
      </w:r>
      <w:r>
        <w:rPr>
          <w:rFonts w:hint="eastAsia" w:ascii="仿宋_GB2312" w:hAnsi="仿宋_GB2312" w:eastAsia="仿宋_GB2312" w:cs="仿宋_GB2312"/>
          <w:color w:val="000000"/>
          <w:kern w:val="0"/>
          <w:sz w:val="32"/>
          <w:szCs w:val="32"/>
          <w:highlight w:val="none"/>
        </w:rPr>
        <w:t xml:space="preserve"> </w:t>
      </w:r>
      <w:r>
        <w:rPr>
          <w:rFonts w:hint="eastAsia" w:ascii="仿宋_GB2312" w:hAnsi="仿宋_GB2312" w:eastAsia="仿宋_GB2312" w:cs="仿宋_GB2312"/>
          <w:color w:val="000000"/>
          <w:spacing w:val="0"/>
          <w:w w:val="100"/>
          <w:kern w:val="0"/>
          <w:position w:val="0"/>
          <w:sz w:val="32"/>
          <w:szCs w:val="32"/>
          <w:highlight w:val="none"/>
          <w:shd w:val="clear" w:color="auto" w:fill="auto"/>
          <w:lang w:eastAsia="en-US" w:bidi="en-US"/>
        </w:rPr>
        <w:t>（</w:t>
      </w:r>
      <w:r>
        <w:rPr>
          <w:rFonts w:hint="eastAsia" w:ascii="仿宋_GB2312" w:hAnsi="仿宋_GB2312" w:eastAsia="仿宋_GB2312" w:cs="仿宋_GB2312"/>
          <w:color w:val="000000"/>
          <w:spacing w:val="0"/>
          <w:w w:val="100"/>
          <w:kern w:val="0"/>
          <w:position w:val="0"/>
          <w:sz w:val="32"/>
          <w:szCs w:val="32"/>
          <w:highlight w:val="none"/>
          <w:shd w:val="clear" w:color="auto" w:fill="auto"/>
          <w:lang w:val="en-US" w:eastAsia="zh-CN" w:bidi="en-US"/>
        </w:rPr>
        <w:t>单位</w:t>
      </w:r>
      <w:r>
        <w:rPr>
          <w:rFonts w:hint="eastAsia" w:ascii="仿宋_GB2312" w:hAnsi="仿宋_GB2312" w:eastAsia="仿宋_GB2312" w:cs="仿宋_GB2312"/>
          <w:color w:val="000000"/>
          <w:spacing w:val="0"/>
          <w:w w:val="100"/>
          <w:kern w:val="0"/>
          <w:position w:val="0"/>
          <w:sz w:val="32"/>
          <w:szCs w:val="32"/>
          <w:highlight w:val="none"/>
          <w:shd w:val="clear" w:color="auto" w:fill="auto"/>
          <w:lang w:eastAsia="en-US" w:bidi="en-US"/>
        </w:rPr>
        <w:t>公章）                单位负责人签字：</w:t>
      </w:r>
    </w:p>
    <w:p w14:paraId="563DE288">
      <w:pPr>
        <w:keepNext w:val="0"/>
        <w:keepLines w:val="0"/>
        <w:pageBreakBefore w:val="0"/>
        <w:widowControl w:val="0"/>
        <w:kinsoku/>
        <w:wordWrap/>
        <w:overflowPunct/>
        <w:topLinePunct w:val="0"/>
        <w:autoSpaceDE/>
        <w:autoSpaceDN/>
        <w:bidi w:val="0"/>
        <w:adjustRightInd/>
        <w:snapToGrid/>
        <w:spacing w:line="579" w:lineRule="exact"/>
        <w:ind w:left="0" w:leftChars="0" w:right="0" w:firstLine="4800" w:firstLineChars="1500"/>
        <w:jc w:val="both"/>
        <w:textAlignment w:val="auto"/>
        <w:outlineLvl w:val="9"/>
        <w:rPr>
          <w:rFonts w:hint="eastAsia" w:ascii="宋体" w:hAnsi="宋体" w:eastAsia="方正仿宋简体" w:cs="方正仿宋简体"/>
          <w:b w:val="0"/>
          <w:color w:val="000000"/>
          <w:sz w:val="32"/>
          <w:szCs w:val="32"/>
        </w:rPr>
      </w:pPr>
      <w:r>
        <w:rPr>
          <w:rFonts w:hint="eastAsia" w:ascii="仿宋_GB2312" w:hAnsi="仿宋_GB2312" w:eastAsia="仿宋_GB2312" w:cs="仿宋_GB2312"/>
          <w:color w:val="000000"/>
          <w:spacing w:val="0"/>
          <w:w w:val="100"/>
          <w:kern w:val="0"/>
          <w:position w:val="0"/>
          <w:sz w:val="32"/>
          <w:szCs w:val="32"/>
          <w:highlight w:val="none"/>
          <w:shd w:val="clear" w:color="auto" w:fill="auto"/>
          <w:lang w:eastAsia="en-US" w:bidi="en-US"/>
        </w:rPr>
        <w:t>单位联系电话：</w:t>
      </w:r>
    </w:p>
    <w:p w14:paraId="69905DE9">
      <w:pPr>
        <w:keepNext w:val="0"/>
        <w:keepLines w:val="0"/>
        <w:pageBreakBefore w:val="0"/>
        <w:widowControl w:val="0"/>
        <w:kinsoku/>
        <w:wordWrap/>
        <w:overflowPunct/>
        <w:topLinePunct w:val="0"/>
        <w:autoSpaceDE/>
        <w:autoSpaceDN/>
        <w:bidi w:val="0"/>
        <w:adjustRightInd/>
        <w:snapToGrid/>
        <w:spacing w:line="579" w:lineRule="exact"/>
        <w:ind w:left="0" w:leftChars="0" w:right="0" w:firstLine="0" w:firstLineChars="0"/>
        <w:jc w:val="both"/>
        <w:textAlignment w:val="auto"/>
        <w:outlineLvl w:val="9"/>
        <w:rPr>
          <w:rFonts w:hint="eastAsia" w:ascii="宋体" w:hAnsi="宋体" w:eastAsia="方正仿宋简体" w:cs="方正仿宋简体"/>
          <w:b w:val="0"/>
          <w:color w:val="000000"/>
          <w:sz w:val="32"/>
          <w:szCs w:val="32"/>
          <w:lang w:val="en-US" w:eastAsia="zh-CN"/>
        </w:rPr>
      </w:pPr>
      <w:r>
        <w:rPr>
          <w:rFonts w:hint="eastAsia" w:ascii="宋体" w:hAnsi="宋体" w:eastAsia="方正仿宋简体" w:cs="方正仿宋简体"/>
          <w:b w:val="0"/>
          <w:color w:val="000000"/>
          <w:sz w:val="32"/>
          <w:szCs w:val="32"/>
        </w:rPr>
        <w:t xml:space="preserve">                        </w:t>
      </w:r>
      <w:r>
        <w:rPr>
          <w:rFonts w:hint="eastAsia" w:ascii="宋体" w:hAnsi="宋体" w:eastAsia="方正仿宋简体" w:cs="方正仿宋简体"/>
          <w:b w:val="0"/>
          <w:color w:val="000000"/>
          <w:sz w:val="32"/>
          <w:szCs w:val="32"/>
          <w:lang w:val="en-US" w:eastAsia="zh-CN"/>
        </w:rPr>
        <w:t xml:space="preserve">            </w:t>
      </w:r>
    </w:p>
    <w:p w14:paraId="204A88D5">
      <w:pPr>
        <w:keepNext w:val="0"/>
        <w:keepLines w:val="0"/>
        <w:pageBreakBefore w:val="0"/>
        <w:widowControl w:val="0"/>
        <w:kinsoku/>
        <w:wordWrap/>
        <w:overflowPunct/>
        <w:topLinePunct w:val="0"/>
        <w:autoSpaceDE/>
        <w:autoSpaceDN/>
        <w:bidi w:val="0"/>
        <w:adjustRightInd/>
        <w:snapToGrid/>
        <w:spacing w:line="579" w:lineRule="exact"/>
        <w:ind w:left="0" w:leftChars="0" w:right="0" w:firstLine="6080" w:firstLineChars="1900"/>
        <w:jc w:val="both"/>
        <w:textAlignment w:val="auto"/>
        <w:outlineLvl w:val="9"/>
        <w:rPr>
          <w:rFonts w:hint="eastAsia" w:ascii="宋体" w:hAnsi="宋体" w:eastAsia="方正小标宋简体" w:cs="方正小标宋简体"/>
          <w:bCs/>
          <w:color w:val="000000"/>
          <w:kern w:val="2"/>
          <w:sz w:val="44"/>
          <w:szCs w:val="44"/>
          <w:lang w:eastAsia="zh-CN"/>
        </w:rPr>
      </w:pPr>
      <w:r>
        <w:rPr>
          <w:rFonts w:hint="eastAsia" w:ascii="宋体" w:hAnsi="宋体" w:eastAsia="方正仿宋简体" w:cs="方正仿宋简体"/>
          <w:b w:val="0"/>
          <w:color w:val="000000"/>
          <w:sz w:val="32"/>
          <w:szCs w:val="32"/>
        </w:rPr>
        <w:t>202</w:t>
      </w:r>
      <w:r>
        <w:rPr>
          <w:rFonts w:hint="eastAsia" w:ascii="宋体" w:hAnsi="宋体" w:eastAsia="方正仿宋简体" w:cs="方正仿宋简体"/>
          <w:b w:val="0"/>
          <w:color w:val="000000"/>
          <w:sz w:val="32"/>
          <w:szCs w:val="32"/>
          <w:lang w:val="en-US" w:eastAsia="zh-CN"/>
        </w:rPr>
        <w:t>5</w:t>
      </w:r>
      <w:r>
        <w:rPr>
          <w:rFonts w:hint="eastAsia" w:ascii="宋体" w:hAnsi="宋体" w:eastAsia="方正仿宋简体" w:cs="方正仿宋简体"/>
          <w:b w:val="0"/>
          <w:color w:val="000000"/>
          <w:sz w:val="32"/>
          <w:szCs w:val="32"/>
        </w:rPr>
        <w:t xml:space="preserve">年  月  </w:t>
      </w:r>
      <w:r>
        <w:rPr>
          <w:rFonts w:hint="eastAsia" w:ascii="宋体" w:hAnsi="宋体" w:eastAsia="方正仿宋简体" w:cs="方正仿宋简体"/>
          <w:b w:val="0"/>
          <w:color w:val="000000"/>
          <w:sz w:val="32"/>
          <w:szCs w:val="32"/>
          <w:lang w:eastAsia="zh-CN"/>
        </w:rPr>
        <w:t>日</w:t>
      </w:r>
      <w:r>
        <w:rPr>
          <w:rFonts w:hint="eastAsia" w:ascii="宋体" w:hAnsi="宋体" w:eastAsia="方正仿宋简体" w:cs="方正仿宋简体"/>
          <w:b w:val="0"/>
          <w:color w:val="000000"/>
          <w:sz w:val="32"/>
          <w:szCs w:val="32"/>
        </w:rPr>
        <w:t xml:space="preserve"> </w:t>
      </w:r>
    </w:p>
    <w:p w14:paraId="406B5922">
      <w:pPr>
        <w:rPr>
          <w:rFonts w:hint="default"/>
          <w:lang w:val="en-US" w:eastAsia="zh-CN"/>
        </w:rPr>
      </w:pPr>
    </w:p>
    <w:sectPr>
      <w:headerReference r:id="rId3" w:type="default"/>
      <w:pgSz w:w="11906" w:h="16838"/>
      <w:pgMar w:top="2098" w:right="1474" w:bottom="1984" w:left="1587" w:header="851" w:footer="1134" w:gutter="0"/>
      <w:pgBorders>
        <w:top w:val="none" w:sz="0" w:space="0"/>
        <w:left w:val="none" w:sz="0" w:space="0"/>
        <w:bottom w:val="none" w:sz="0" w:space="0"/>
        <w:right w:val="none" w:sz="0" w:space="0"/>
      </w:pgBorders>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简体">
    <w:altName w:val="黑体"/>
    <w:panose1 w:val="02000000000000000000"/>
    <w:charset w:val="86"/>
    <w:family w:val="script"/>
    <w:pitch w:val="default"/>
    <w:sig w:usb0="A00002BF" w:usb1="184F6CFA" w:usb2="00000012" w:usb3="00000000" w:csb0="00040001" w:csb1="00000000"/>
  </w:font>
  <w:font w:name="方正仿宋简体">
    <w:altName w:val="微软雅黑"/>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DFF8D">
    <w:pPr>
      <w:pStyle w:val="5"/>
      <w:jc w:val="right"/>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5NjY4MThjOGUwMzQ5YzY5YTkzYzBhODNmNTViYWIifQ=="/>
  </w:docVars>
  <w:rsids>
    <w:rsidRoot w:val="00000000"/>
    <w:rsid w:val="010571F0"/>
    <w:rsid w:val="07DD54AA"/>
    <w:rsid w:val="1EEF2E6E"/>
    <w:rsid w:val="1FF39F23"/>
    <w:rsid w:val="24121705"/>
    <w:rsid w:val="26FDF4EF"/>
    <w:rsid w:val="2AEEAA98"/>
    <w:rsid w:val="2D366B12"/>
    <w:rsid w:val="397B8206"/>
    <w:rsid w:val="39EF4D5A"/>
    <w:rsid w:val="45045E4F"/>
    <w:rsid w:val="4D8F504F"/>
    <w:rsid w:val="4DDB8298"/>
    <w:rsid w:val="4FFD1E0C"/>
    <w:rsid w:val="5D77D95D"/>
    <w:rsid w:val="6B7E562B"/>
    <w:rsid w:val="6F9E2919"/>
    <w:rsid w:val="6FEF1DB6"/>
    <w:rsid w:val="71EC3BB4"/>
    <w:rsid w:val="769EEC11"/>
    <w:rsid w:val="77492887"/>
    <w:rsid w:val="7CEEBE21"/>
    <w:rsid w:val="7D4FD2B4"/>
    <w:rsid w:val="7DD4FC3B"/>
    <w:rsid w:val="7FEF3E22"/>
    <w:rsid w:val="7FFAFEAA"/>
    <w:rsid w:val="7FFF7771"/>
    <w:rsid w:val="9CFFAF17"/>
    <w:rsid w:val="AB9740FC"/>
    <w:rsid w:val="AB9BDED5"/>
    <w:rsid w:val="BB9BF2F3"/>
    <w:rsid w:val="BCF54748"/>
    <w:rsid w:val="BDE72963"/>
    <w:rsid w:val="BEFBA2E1"/>
    <w:rsid w:val="CD77DBF1"/>
    <w:rsid w:val="D53EFEA2"/>
    <w:rsid w:val="D7D4DC5D"/>
    <w:rsid w:val="DBEF648F"/>
    <w:rsid w:val="DE7E912E"/>
    <w:rsid w:val="E36F481A"/>
    <w:rsid w:val="EB67782D"/>
    <w:rsid w:val="EEF553A8"/>
    <w:rsid w:val="EFF22701"/>
    <w:rsid w:val="EFFC2055"/>
    <w:rsid w:val="F7F9D203"/>
    <w:rsid w:val="F7FA2F1B"/>
    <w:rsid w:val="F7FEBF46"/>
    <w:rsid w:val="F8766DC0"/>
    <w:rsid w:val="FB5B197B"/>
    <w:rsid w:val="FCBED580"/>
    <w:rsid w:val="FE9E4135"/>
    <w:rsid w:val="FEF70E3E"/>
    <w:rsid w:val="FFBBE9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s="Times New Roman"/>
    </w:rPr>
  </w:style>
  <w:style w:type="paragraph" w:styleId="3">
    <w:name w:val="annotation text"/>
    <w:basedOn w:val="1"/>
    <w:qFormat/>
    <w:uiPriority w:val="0"/>
    <w:pPr>
      <w:jc w:val="left"/>
    </w:pPr>
  </w:style>
  <w:style w:type="paragraph" w:styleId="4">
    <w:name w:val="Body Text"/>
    <w:basedOn w:val="1"/>
    <w:qFormat/>
    <w:uiPriority w:val="1"/>
    <w:rPr>
      <w:sz w:val="19"/>
      <w:szCs w:val="19"/>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Calibri" w:hAnsi="Calibri" w:eastAsia="宋体" w:cs="Times New Roman"/>
      <w:sz w:val="18"/>
    </w:rPr>
  </w:style>
  <w:style w:type="paragraph" w:customStyle="1" w:styleId="8">
    <w:name w:val="样式 文字 + 首行缩进:  2 字符3"/>
    <w:basedOn w:val="1"/>
    <w:qFormat/>
    <w:uiPriority w:val="0"/>
    <w:pPr>
      <w:spacing w:line="360" w:lineRule="auto"/>
      <w:jc w:val="left"/>
    </w:pPr>
    <w:rPr>
      <w:rFonts w:ascii="Times New Roman" w:hAnsi="Times New Roman" w:eastAsia="宋体" w:cs="Times New Roman"/>
      <w:sz w:val="28"/>
      <w:szCs w:val="28"/>
    </w:rPr>
  </w:style>
  <w:style w:type="table" w:customStyle="1" w:styleId="9">
    <w:name w:val="Table Normal"/>
    <w:unhideWhenUsed/>
    <w:qFormat/>
    <w:uiPriority w:val="0"/>
    <w:tblPr>
      <w:tblStyle w:val="6"/>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176</Words>
  <Characters>182</Characters>
  <Lines>0</Lines>
  <Paragraphs>0</Paragraphs>
  <TotalTime>0.333333333333333</TotalTime>
  <ScaleCrop>false</ScaleCrop>
  <LinksUpToDate>false</LinksUpToDate>
  <CharactersWithSpaces>303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2023-12-30T09:55:00Z</dcterms:created>
  <dc:creator>xjkp</dc:creator>
  <cp:lastModifiedBy>种太阳</cp:lastModifiedBy>
  <cp:lastPrinted>2024-01-29T22:08:37Z</cp:lastPrinted>
  <dcterms:modified xsi:type="dcterms:W3CDTF">2025-10-09T09:03:09Z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FB754BB6DDC342A7824AB9FCBB72BF02_13</vt:lpwstr>
  </property>
</Properties>
</file>