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方正小标宋简体" w:eastAsia="方正小标宋简体" w:cs="方正小标宋简体"/>
          <w:kern w:val="0"/>
          <w:sz w:val="36"/>
          <w:szCs w:val="36"/>
          <w:lang w:val="zh-CN"/>
        </w:rPr>
      </w:pPr>
      <w:r>
        <w:rPr>
          <w:rFonts w:ascii="方正小标宋简体" w:eastAsia="方正小标宋简体" w:cs="方正小标宋简体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-396240</wp:posOffset>
                </wp:positionV>
                <wp:extent cx="800100" cy="297180"/>
                <wp:effectExtent l="4445" t="4445" r="18415" b="1841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pt;margin-top:-31.2pt;height:23.4pt;width:63pt;z-index:251659264;mso-width-relative:page;mso-height-relative:page;" fillcolor="#FFFFFF" filled="t" stroked="t" coordsize="21600,21600" o:gfxdata="UEsDBAoAAAAAAIdO4kAAAAAAAAAAAAAAAAAEAAAAZHJzL1BLAwQUAAAACACHTuJA7EzFZNgAAAAK&#10;AQAADwAAAGRycy9kb3ducmV2LnhtbE2PQU/DMAyF70j8h8hIXNCWNtoK6ppOaAJx3saFW9Z4bbXG&#10;aZts3fj1mBPc7Oen5+8V66vrxAXH0HrSkM4TEEiVty3VGj7377MXECEasqbzhBpuGGBd3t8VJrd+&#10;oi1edrEWHEIhNxqaGPtcylA16EyY+x6Jb0c/OhN5HWtpRzNxuOukSpJMOtMSf2hMj5sGq9Pu7DT4&#10;6e3mPA6Jevr6dh+b12F7VIPWjw9psgIR8Rr/zPCLz+hQMtPBn8kG0WmYLRfcJfKQqQUIdjwrFg4s&#10;pMsMZFnI/xXKH1BLAwQUAAAACACHTuJAVJeInuwBAADnAwAADgAAAGRycy9lMm9Eb2MueG1srVPN&#10;jtMwEL4j8Q6W7zRppYVu1HQlKOWCAGnhAaa2k1jynzzeJn0BeANOXLjzXH0Oxm7psnBZIXJwxp7x&#10;N998M17dTNawvYqovWv5fFZzppzwUru+5Z8+bp8tOcMEToLxTrX8oJDfrJ8+WY2hUQs/eCNVZATi&#10;sBlDy4eUQlNVKAZlAWc+KEfOzkcLibaxr2SEkdCtqRZ1/bwafZQheqEQ6XRzcvJ1we86JdL7rkOV&#10;mGk5cUtljWXd5bVar6DpI4RBizMN+AcWFrSjpBeoDSRgd1H/BWW1iB59l2bC28p3nRaq1EDVzOs/&#10;qrkdIKhSC4mD4SIT/j9Y8W7/ITItqXecObDUouPXL8dvP47fP7N5lmcM2FDUbaC4NL30Uw49nyMd&#10;5qqnLtr8p3oY+Unow0VcNSUm6HBZU4HkEeRaXL+YL4v41f3lEDG9Ud6ybLQ8Uu+KpLB/i4kSUuiv&#10;kJwLvdFyq40pm9jvXpnI9kB93pYvc6QrD8KMY2PLr68WV8QDaNw6A4lMG0gAdH3J9+AGPg44E9sA&#10;DicCBeE0WlYnFYkJNIMC+dpJlg6BRHb0GngmY5XkzCh6PNkqkQm0eUwkVWccFZk7dOpEttK0mwgm&#10;mzsvD9S1uxB1P5CkpW8lnKapqHOe/Dyuv+8L6P37X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7EzFZNgAAAAKAQAADwAAAAAAAAABACAAAAAiAAAAZHJzL2Rvd25yZXYueG1sUEsBAhQAFAAAAAgA&#10;h07iQFSXiJ7sAQAA5wMAAA4AAAAAAAAAAQAgAAAAJwEAAGRycy9lMm9Eb2MueG1sUEsFBgAAAAAG&#10;AAYAWQEAAIUFAAAAAA=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eastAsia="方正小标宋简体" w:cs="方正小标宋简体"/>
          <w:kern w:val="0"/>
          <w:sz w:val="28"/>
          <w:szCs w:val="28"/>
          <w:lang w:val="en-US" w:eastAsia="zh-CN"/>
        </w:rPr>
        <w:t xml:space="preserve">附件1.  </w:t>
      </w:r>
      <w:r>
        <w:rPr>
          <w:rFonts w:hint="eastAsia" w:ascii="方正小标宋简体" w:eastAsia="方正小标宋简体" w:cs="方正小标宋简体"/>
          <w:kern w:val="0"/>
          <w:sz w:val="36"/>
          <w:szCs w:val="36"/>
          <w:lang w:val="en-US" w:eastAsia="zh-CN"/>
        </w:rPr>
        <w:t xml:space="preserve">            </w:t>
      </w:r>
      <w:r>
        <w:rPr>
          <w:rFonts w:ascii="方正小标宋简体" w:eastAsia="方正小标宋简体" w:cs="方正小标宋简体"/>
          <w:kern w:val="0"/>
          <w:sz w:val="36"/>
          <w:szCs w:val="36"/>
          <w:lang w:val="zh-CN"/>
        </w:rPr>
        <w:t>2</w:t>
      </w:r>
      <w:r>
        <w:rPr>
          <w:rFonts w:hint="eastAsia" w:ascii="方正小标宋简体" w:eastAsia="方正小标宋简体" w:cs="方正小标宋简体"/>
          <w:kern w:val="0"/>
          <w:sz w:val="36"/>
          <w:szCs w:val="36"/>
          <w:lang w:val="en-US" w:eastAsia="zh-CN"/>
        </w:rPr>
        <w:t>025</w:t>
      </w:r>
      <w:r>
        <w:rPr>
          <w:rFonts w:hint="eastAsia" w:ascii="方正小标宋简体" w:eastAsia="方正小标宋简体" w:cs="方正小标宋简体"/>
          <w:kern w:val="0"/>
          <w:sz w:val="36"/>
          <w:szCs w:val="36"/>
          <w:lang w:val="zh-CN"/>
        </w:rPr>
        <w:t>年揭西县公安局公开招聘警务辅助人员岗位表</w:t>
      </w:r>
    </w:p>
    <w:tbl>
      <w:tblPr>
        <w:tblStyle w:val="5"/>
        <w:tblW w:w="13689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966"/>
        <w:gridCol w:w="1992"/>
        <w:gridCol w:w="3020"/>
        <w:gridCol w:w="540"/>
        <w:gridCol w:w="4975"/>
        <w:gridCol w:w="17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序号</w:t>
            </w:r>
          </w:p>
        </w:tc>
        <w:tc>
          <w:tcPr>
            <w:tcW w:w="9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岗位代码</w:t>
            </w:r>
          </w:p>
        </w:tc>
        <w:tc>
          <w:tcPr>
            <w:tcW w:w="1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招聘岗位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从事工作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招聘人数</w:t>
            </w:r>
          </w:p>
        </w:tc>
        <w:tc>
          <w:tcPr>
            <w:tcW w:w="4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黑体" w:eastAsia="黑体" w:cs="黑体"/>
                <w:kern w:val="0"/>
                <w:sz w:val="24"/>
                <w:lang w:val="zh-CN"/>
              </w:rPr>
            </w:pPr>
            <w:r>
              <w:rPr>
                <w:rFonts w:hint="eastAsia" w:ascii="黑体" w:eastAsia="黑体" w:cs="黑体"/>
                <w:kern w:val="0"/>
                <w:sz w:val="24"/>
                <w:lang w:val="zh-CN"/>
              </w:rPr>
              <w:t>具体条件</w:t>
            </w:r>
          </w:p>
        </w:tc>
        <w:tc>
          <w:tcPr>
            <w:tcW w:w="17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202501</w:t>
            </w:r>
          </w:p>
        </w:tc>
        <w:tc>
          <w:tcPr>
            <w:tcW w:w="1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基层执勤执法岗①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协助从事通信保障等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基层一线执法勤务工作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right="0" w:right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男性，18周岁至30周岁，大专以上学历，广东省内户籍，专业要求：计算机科学与技术（A0812）、计算机类（B0809）、计算机类（C0814）。</w:t>
            </w:r>
          </w:p>
        </w:tc>
        <w:tc>
          <w:tcPr>
            <w:tcW w:w="172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有专业要求的岗位，参照《广东省2025年考试录用公务员专业参考目录》进行报名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2502</w:t>
            </w:r>
          </w:p>
        </w:tc>
        <w:tc>
          <w:tcPr>
            <w:tcW w:w="1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基层执勤执法岗②</w:t>
            </w:r>
          </w:p>
        </w:tc>
        <w:tc>
          <w:tcPr>
            <w:tcW w:w="3020" w:type="dxa"/>
            <w:vAlign w:val="center"/>
          </w:tcPr>
          <w:p>
            <w:pPr>
              <w:bidi w:val="0"/>
              <w:ind w:left="720" w:hanging="630" w:hangingChars="30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协助从事接处警等</w:t>
            </w:r>
          </w:p>
          <w:p>
            <w:pPr>
              <w:bidi w:val="0"/>
              <w:ind w:left="720" w:hanging="630" w:hangingChars="30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基层一线执法勤务工作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zh-CN"/>
              </w:rPr>
              <w:t>男性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，18周岁至30周岁，大专以上学历，专业不限，广东省内户籍。</w:t>
            </w:r>
          </w:p>
        </w:tc>
        <w:tc>
          <w:tcPr>
            <w:tcW w:w="17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2503</w:t>
            </w:r>
          </w:p>
        </w:tc>
        <w:tc>
          <w:tcPr>
            <w:tcW w:w="1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基层执勤执法岗③</w:t>
            </w:r>
          </w:p>
        </w:tc>
        <w:tc>
          <w:tcPr>
            <w:tcW w:w="3020" w:type="dxa"/>
            <w:vAlign w:val="center"/>
          </w:tcPr>
          <w:p>
            <w:pPr>
              <w:bidi w:val="0"/>
              <w:ind w:left="720" w:hanging="630" w:hangingChars="30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协助从事接处警等</w:t>
            </w:r>
          </w:p>
          <w:p>
            <w:pPr>
              <w:bidi w:val="0"/>
              <w:ind w:left="720" w:hanging="630" w:hangingChars="300"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基层一线执法勤务工作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4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退役士兵，18周岁至3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周岁，高中（含中职、技工）以上学历，专业不限，广东省内户籍。</w:t>
            </w:r>
          </w:p>
        </w:tc>
        <w:tc>
          <w:tcPr>
            <w:tcW w:w="17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留置看护岗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协助从事看管等工作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4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男性，18周岁至30周岁，高中（含中职、技工）以上学历，专业不限，广东省内户籍。</w:t>
            </w:r>
          </w:p>
        </w:tc>
        <w:tc>
          <w:tcPr>
            <w:tcW w:w="17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2025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05</w:t>
            </w:r>
          </w:p>
        </w:tc>
        <w:tc>
          <w:tcPr>
            <w:tcW w:w="19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交通巡逻执勤岗</w:t>
            </w:r>
          </w:p>
        </w:tc>
        <w:tc>
          <w:tcPr>
            <w:tcW w:w="3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协助从事交通管理等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基层一线执法勤务工作</w:t>
            </w:r>
          </w:p>
        </w:tc>
        <w:tc>
          <w:tcPr>
            <w:tcW w:w="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zh-CN"/>
              </w:rPr>
              <w:t>男性，18周岁至30周岁，大专以上学历，专业不限，广东省内户籍。</w:t>
            </w:r>
          </w:p>
        </w:tc>
        <w:tc>
          <w:tcPr>
            <w:tcW w:w="17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8" w:afterLines="250" w:afterAutospacing="0" w:line="240" w:lineRule="auto"/>
        <w:jc w:val="left"/>
        <w:textAlignment w:val="auto"/>
        <w:rPr>
          <w:rFonts w:hint="default" w:eastAsia="宋体"/>
          <w:vanish/>
          <w:color w:val="auto"/>
          <w:sz w:val="21"/>
          <w:lang w:val="en-US" w:eastAsia="zh-CN"/>
        </w:rPr>
      </w:pPr>
    </w:p>
    <w:sectPr>
      <w:pgSz w:w="16838" w:h="11906" w:orient="landscape"/>
      <w:pgMar w:top="952" w:right="1270" w:bottom="1179" w:left="127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4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wYmM3NjYyYThlNDVjYzYxOTdiZTBmZjhkMDljYjAifQ=="/>
  </w:docVars>
  <w:rsids>
    <w:rsidRoot w:val="68FA0738"/>
    <w:rsid w:val="01732254"/>
    <w:rsid w:val="01D10987"/>
    <w:rsid w:val="02150E36"/>
    <w:rsid w:val="02293267"/>
    <w:rsid w:val="02464DA0"/>
    <w:rsid w:val="06F77D69"/>
    <w:rsid w:val="0732786C"/>
    <w:rsid w:val="0B724805"/>
    <w:rsid w:val="0CD85F15"/>
    <w:rsid w:val="0D207615"/>
    <w:rsid w:val="0D3E0214"/>
    <w:rsid w:val="0F457AF6"/>
    <w:rsid w:val="0F4D4A9A"/>
    <w:rsid w:val="111352D1"/>
    <w:rsid w:val="17252AEC"/>
    <w:rsid w:val="1D0824DC"/>
    <w:rsid w:val="1D51389C"/>
    <w:rsid w:val="1E955D72"/>
    <w:rsid w:val="214E486A"/>
    <w:rsid w:val="215F1273"/>
    <w:rsid w:val="22921C80"/>
    <w:rsid w:val="24CF7503"/>
    <w:rsid w:val="26D7124F"/>
    <w:rsid w:val="288436AE"/>
    <w:rsid w:val="2D181266"/>
    <w:rsid w:val="312B436A"/>
    <w:rsid w:val="31336838"/>
    <w:rsid w:val="34A97561"/>
    <w:rsid w:val="35484237"/>
    <w:rsid w:val="35B75D1E"/>
    <w:rsid w:val="37695C6D"/>
    <w:rsid w:val="3A0E5ED1"/>
    <w:rsid w:val="3A44228B"/>
    <w:rsid w:val="3B634297"/>
    <w:rsid w:val="3C691F43"/>
    <w:rsid w:val="3CF56C52"/>
    <w:rsid w:val="3D5A4855"/>
    <w:rsid w:val="3ECE2F15"/>
    <w:rsid w:val="40396429"/>
    <w:rsid w:val="438C22EA"/>
    <w:rsid w:val="4393381A"/>
    <w:rsid w:val="44030E7F"/>
    <w:rsid w:val="4658193B"/>
    <w:rsid w:val="4659145E"/>
    <w:rsid w:val="472419EA"/>
    <w:rsid w:val="47F23273"/>
    <w:rsid w:val="48C254B0"/>
    <w:rsid w:val="4A0C7B8F"/>
    <w:rsid w:val="4ABF7148"/>
    <w:rsid w:val="4CFA1C7B"/>
    <w:rsid w:val="4FF01C66"/>
    <w:rsid w:val="519846A4"/>
    <w:rsid w:val="51C575A1"/>
    <w:rsid w:val="52423A9D"/>
    <w:rsid w:val="52F62608"/>
    <w:rsid w:val="544A3BFC"/>
    <w:rsid w:val="5AB02688"/>
    <w:rsid w:val="5F7C2DE3"/>
    <w:rsid w:val="60FC6CE9"/>
    <w:rsid w:val="620F0A8C"/>
    <w:rsid w:val="667326BD"/>
    <w:rsid w:val="667A523A"/>
    <w:rsid w:val="68FA0738"/>
    <w:rsid w:val="69675843"/>
    <w:rsid w:val="6A775FCA"/>
    <w:rsid w:val="6DBF5A38"/>
    <w:rsid w:val="6E593CE8"/>
    <w:rsid w:val="74CC4E23"/>
    <w:rsid w:val="75447F77"/>
    <w:rsid w:val="77230FCB"/>
    <w:rsid w:val="77E30F4F"/>
    <w:rsid w:val="78C87131"/>
    <w:rsid w:val="7B6A7B4E"/>
    <w:rsid w:val="7C323F18"/>
    <w:rsid w:val="7CB05EE1"/>
    <w:rsid w:val="7F42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揭西县公安局</Company>
  <Pages>1</Pages>
  <Words>654</Words>
  <Characters>736</Characters>
  <Lines>0</Lines>
  <Paragraphs>0</Paragraphs>
  <ScaleCrop>false</ScaleCrop>
  <LinksUpToDate>false</LinksUpToDate>
  <CharactersWithSpaces>747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2021-09-25T22:53:00Z</dcterms:created>
  <dc:creator>黄桂新</dc:creator>
  <cp:lastModifiedBy>陈平</cp:lastModifiedBy>
  <cp:lastPrinted>2025-11-11T03:43:00Z</cp:lastPrinted>
  <dcterms:modified xsi:type="dcterms:W3CDTF">2025-11-20T06:59:48Z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  <property fmtid="{D5CDD505-2E9C-101B-9397-08002B2CF9AE}" pid="3" name="ICV">
    <vt:lpwstr>6F6C4DBB60F14D3A93F73819379895AE_13</vt:lpwstr>
  </property>
</Properties>
</file>